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D9187A">
        <w:rPr>
          <w:b/>
        </w:rPr>
        <w:t>немецкому языку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D9187A">
        <w:t>17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8C7A2A">
        <w:rPr>
          <w:b/>
        </w:rPr>
        <w:t>95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24"/>
        <w:gridCol w:w="1932"/>
        <w:gridCol w:w="1244"/>
        <w:gridCol w:w="1402"/>
        <w:gridCol w:w="1890"/>
        <w:gridCol w:w="783"/>
        <w:gridCol w:w="1594"/>
        <w:gridCol w:w="456"/>
        <w:gridCol w:w="408"/>
        <w:gridCol w:w="407"/>
        <w:gridCol w:w="520"/>
        <w:gridCol w:w="633"/>
        <w:gridCol w:w="1363"/>
        <w:gridCol w:w="1229"/>
      </w:tblGrid>
      <w:tr w:rsidR="00B0290E" w:rsidRPr="00315CEC" w:rsidTr="008C7A2A">
        <w:tc>
          <w:tcPr>
            <w:tcW w:w="468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24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251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787" w:type="dxa"/>
            <w:gridSpan w:val="6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29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B0290E" w:rsidRPr="00315CEC" w:rsidTr="008C7A2A">
        <w:tc>
          <w:tcPr>
            <w:tcW w:w="468" w:type="dxa"/>
            <w:vMerge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924" w:type="dxa"/>
            <w:vMerge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1932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44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02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0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6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08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07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20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33" w:type="dxa"/>
          </w:tcPr>
          <w:p w:rsidR="00B0290E" w:rsidRPr="00315CEC" w:rsidRDefault="00020088" w:rsidP="00803B3E">
            <w:pPr>
              <w:ind w:right="-84"/>
              <w:jc w:val="center"/>
            </w:pPr>
            <w:r>
              <w:t>5</w:t>
            </w:r>
          </w:p>
        </w:tc>
        <w:tc>
          <w:tcPr>
            <w:tcW w:w="1363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29" w:type="dxa"/>
            <w:vMerge/>
          </w:tcPr>
          <w:p w:rsidR="00B0290E" w:rsidRPr="00315CEC" w:rsidRDefault="00B0290E" w:rsidP="00803B3E">
            <w:pPr>
              <w:jc w:val="center"/>
            </w:pPr>
          </w:p>
        </w:tc>
      </w:tr>
      <w:tr w:rsidR="008C7A2A" w:rsidRPr="00315CEC" w:rsidTr="008C7A2A">
        <w:tc>
          <w:tcPr>
            <w:tcW w:w="468" w:type="dxa"/>
          </w:tcPr>
          <w:p w:rsidR="008C7A2A" w:rsidRPr="00315CEC" w:rsidRDefault="008C7A2A" w:rsidP="00803B3E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8C7A2A" w:rsidRPr="00315CEC" w:rsidRDefault="008C7A2A" w:rsidP="00C869BB"/>
        </w:tc>
        <w:tc>
          <w:tcPr>
            <w:tcW w:w="1932" w:type="dxa"/>
          </w:tcPr>
          <w:p w:rsidR="008C7A2A" w:rsidRPr="00315CEC" w:rsidRDefault="008C7A2A" w:rsidP="00C869BB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244" w:type="dxa"/>
          </w:tcPr>
          <w:p w:rsidR="008C7A2A" w:rsidRPr="00315CEC" w:rsidRDefault="008C7A2A" w:rsidP="00C869BB">
            <w:pPr>
              <w:tabs>
                <w:tab w:val="left" w:pos="7005"/>
              </w:tabs>
            </w:pPr>
            <w:r>
              <w:t xml:space="preserve">Евгения </w:t>
            </w:r>
          </w:p>
        </w:tc>
        <w:tc>
          <w:tcPr>
            <w:tcW w:w="1402" w:type="dxa"/>
          </w:tcPr>
          <w:p w:rsidR="008C7A2A" w:rsidRPr="00315CEC" w:rsidRDefault="008C7A2A" w:rsidP="00C869BB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90" w:type="dxa"/>
          </w:tcPr>
          <w:p w:rsidR="008C7A2A" w:rsidRPr="00315CEC" w:rsidRDefault="008C7A2A" w:rsidP="00C869BB">
            <w:r>
              <w:t>Михеевская основная школа</w:t>
            </w:r>
          </w:p>
        </w:tc>
        <w:tc>
          <w:tcPr>
            <w:tcW w:w="783" w:type="dxa"/>
          </w:tcPr>
          <w:p w:rsidR="008C7A2A" w:rsidRPr="00315CEC" w:rsidRDefault="008C7A2A" w:rsidP="00C869BB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8C7A2A" w:rsidRPr="00315CEC" w:rsidRDefault="008C7A2A" w:rsidP="00C869BB">
            <w:pPr>
              <w:jc w:val="center"/>
            </w:pPr>
            <w:r>
              <w:t>Анисимова Ю.В.</w:t>
            </w:r>
          </w:p>
        </w:tc>
        <w:tc>
          <w:tcPr>
            <w:tcW w:w="456" w:type="dxa"/>
          </w:tcPr>
          <w:p w:rsidR="008C7A2A" w:rsidRPr="00315CEC" w:rsidRDefault="008C7A2A" w:rsidP="00C869BB">
            <w:pPr>
              <w:jc w:val="center"/>
            </w:pPr>
            <w:r>
              <w:t>11</w:t>
            </w:r>
          </w:p>
        </w:tc>
        <w:tc>
          <w:tcPr>
            <w:tcW w:w="408" w:type="dxa"/>
          </w:tcPr>
          <w:p w:rsidR="008C7A2A" w:rsidRPr="00315CEC" w:rsidRDefault="008C7A2A" w:rsidP="00C869BB">
            <w:pPr>
              <w:jc w:val="center"/>
            </w:pPr>
            <w:r>
              <w:t>6</w:t>
            </w:r>
          </w:p>
        </w:tc>
        <w:tc>
          <w:tcPr>
            <w:tcW w:w="407" w:type="dxa"/>
          </w:tcPr>
          <w:p w:rsidR="008C7A2A" w:rsidRPr="00315CEC" w:rsidRDefault="008C7A2A" w:rsidP="00C869B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C7A2A" w:rsidRPr="00315CEC" w:rsidRDefault="008C7A2A" w:rsidP="00C869BB">
            <w:pPr>
              <w:jc w:val="center"/>
            </w:pPr>
            <w:r>
              <w:t>7</w:t>
            </w:r>
          </w:p>
        </w:tc>
        <w:tc>
          <w:tcPr>
            <w:tcW w:w="633" w:type="dxa"/>
          </w:tcPr>
          <w:p w:rsidR="008C7A2A" w:rsidRPr="00315CEC" w:rsidRDefault="008C7A2A" w:rsidP="00C869BB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:rsidR="008C7A2A" w:rsidRPr="00315CEC" w:rsidRDefault="008C7A2A" w:rsidP="00C869BB">
            <w:pPr>
              <w:jc w:val="center"/>
            </w:pPr>
            <w:r>
              <w:t>34</w:t>
            </w:r>
          </w:p>
        </w:tc>
        <w:tc>
          <w:tcPr>
            <w:tcW w:w="1229" w:type="dxa"/>
          </w:tcPr>
          <w:p w:rsidR="008C7A2A" w:rsidRPr="00315CEC" w:rsidRDefault="008C7A2A" w:rsidP="00C869BB">
            <w:r>
              <w:t>участник</w:t>
            </w:r>
          </w:p>
        </w:tc>
      </w:tr>
      <w:tr w:rsidR="00B0290E" w:rsidRPr="00315CEC" w:rsidTr="008C7A2A">
        <w:tc>
          <w:tcPr>
            <w:tcW w:w="468" w:type="dxa"/>
          </w:tcPr>
          <w:p w:rsidR="00B0290E" w:rsidRPr="00315CEC" w:rsidRDefault="008C7A2A" w:rsidP="00803B3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B0290E" w:rsidRPr="00315CEC" w:rsidRDefault="00B0290E" w:rsidP="00803B3E"/>
        </w:tc>
        <w:tc>
          <w:tcPr>
            <w:tcW w:w="1932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>Пашкова</w:t>
            </w:r>
          </w:p>
        </w:tc>
        <w:tc>
          <w:tcPr>
            <w:tcW w:w="1244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402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90" w:type="dxa"/>
          </w:tcPr>
          <w:p w:rsidR="00B0290E" w:rsidRPr="00315CEC" w:rsidRDefault="00020088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B0290E" w:rsidRPr="00315CEC" w:rsidRDefault="00D9187A" w:rsidP="00803B3E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B0290E" w:rsidRPr="00315CEC" w:rsidRDefault="00020088" w:rsidP="00BE1785">
            <w:pPr>
              <w:jc w:val="center"/>
            </w:pPr>
            <w:r>
              <w:t>Анисимова Ю.В.</w:t>
            </w:r>
          </w:p>
        </w:tc>
        <w:tc>
          <w:tcPr>
            <w:tcW w:w="456" w:type="dxa"/>
          </w:tcPr>
          <w:p w:rsidR="00B0290E" w:rsidRPr="00315CEC" w:rsidRDefault="004B2E4B" w:rsidP="00803B3E">
            <w:pPr>
              <w:jc w:val="center"/>
            </w:pPr>
            <w:r>
              <w:t>13</w:t>
            </w:r>
          </w:p>
        </w:tc>
        <w:tc>
          <w:tcPr>
            <w:tcW w:w="408" w:type="dxa"/>
          </w:tcPr>
          <w:p w:rsidR="00B0290E" w:rsidRPr="00315CEC" w:rsidRDefault="004B2E4B" w:rsidP="00803B3E">
            <w:pPr>
              <w:jc w:val="center"/>
            </w:pPr>
            <w:r>
              <w:t>7</w:t>
            </w:r>
          </w:p>
        </w:tc>
        <w:tc>
          <w:tcPr>
            <w:tcW w:w="407" w:type="dxa"/>
          </w:tcPr>
          <w:p w:rsidR="00B0290E" w:rsidRPr="00315CEC" w:rsidRDefault="004B2E4B" w:rsidP="00803B3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B0290E" w:rsidRPr="00315CEC" w:rsidRDefault="004B2E4B" w:rsidP="00803B3E">
            <w:pPr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B0290E" w:rsidRPr="00315CEC" w:rsidRDefault="008C7A2A" w:rsidP="00803B3E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:rsidR="00B0290E" w:rsidRPr="00315CEC" w:rsidRDefault="008C7A2A" w:rsidP="00803B3E">
            <w:pPr>
              <w:jc w:val="center"/>
            </w:pPr>
            <w:r>
              <w:t>32</w:t>
            </w:r>
          </w:p>
        </w:tc>
        <w:tc>
          <w:tcPr>
            <w:tcW w:w="1229" w:type="dxa"/>
          </w:tcPr>
          <w:p w:rsidR="00B0290E" w:rsidRPr="00315CEC" w:rsidRDefault="008C7A2A" w:rsidP="00803B3E">
            <w:pPr>
              <w:jc w:val="center"/>
            </w:pPr>
            <w:r>
              <w:t>участник</w:t>
            </w:r>
          </w:p>
        </w:tc>
      </w:tr>
      <w:tr w:rsidR="00B0290E" w:rsidRPr="00315CEC" w:rsidTr="008C7A2A">
        <w:tc>
          <w:tcPr>
            <w:tcW w:w="468" w:type="dxa"/>
          </w:tcPr>
          <w:p w:rsidR="00B0290E" w:rsidRPr="00315CEC" w:rsidRDefault="008C7A2A" w:rsidP="00803B3E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B0290E" w:rsidRPr="00315CEC" w:rsidRDefault="00B0290E" w:rsidP="00803B3E"/>
        </w:tc>
        <w:tc>
          <w:tcPr>
            <w:tcW w:w="1932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 xml:space="preserve">Фёдоров </w:t>
            </w:r>
          </w:p>
        </w:tc>
        <w:tc>
          <w:tcPr>
            <w:tcW w:w="1244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 xml:space="preserve">Мирослав </w:t>
            </w:r>
          </w:p>
        </w:tc>
        <w:tc>
          <w:tcPr>
            <w:tcW w:w="1402" w:type="dxa"/>
          </w:tcPr>
          <w:p w:rsidR="00B0290E" w:rsidRPr="00315CEC" w:rsidRDefault="00020088" w:rsidP="00803B3E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90" w:type="dxa"/>
          </w:tcPr>
          <w:p w:rsidR="00B0290E" w:rsidRPr="00315CEC" w:rsidRDefault="00020088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B0290E" w:rsidRPr="00315CEC" w:rsidRDefault="00D9187A" w:rsidP="00803B3E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B0290E" w:rsidRPr="00315CEC" w:rsidRDefault="00020088" w:rsidP="00803B3E">
            <w:pPr>
              <w:jc w:val="center"/>
            </w:pPr>
            <w:r>
              <w:t>Анисимова Ю.В.</w:t>
            </w:r>
          </w:p>
        </w:tc>
        <w:tc>
          <w:tcPr>
            <w:tcW w:w="456" w:type="dxa"/>
          </w:tcPr>
          <w:p w:rsidR="00B0290E" w:rsidRPr="00315CEC" w:rsidRDefault="004B2E4B" w:rsidP="00803B3E">
            <w:pPr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B0290E" w:rsidRPr="00315CEC" w:rsidRDefault="004B2E4B" w:rsidP="00803B3E">
            <w:pPr>
              <w:jc w:val="center"/>
            </w:pPr>
            <w:r>
              <w:t>9</w:t>
            </w:r>
          </w:p>
        </w:tc>
        <w:tc>
          <w:tcPr>
            <w:tcW w:w="407" w:type="dxa"/>
          </w:tcPr>
          <w:p w:rsidR="00B0290E" w:rsidRPr="00315CEC" w:rsidRDefault="008C7A2A" w:rsidP="00803B3E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B0290E" w:rsidRPr="00315CEC" w:rsidRDefault="004B2E4B" w:rsidP="00803B3E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B0290E" w:rsidRPr="00315CEC" w:rsidRDefault="008C7A2A" w:rsidP="00803B3E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:rsidR="00B0290E" w:rsidRPr="00315CEC" w:rsidRDefault="008C7A2A" w:rsidP="00803B3E">
            <w:pPr>
              <w:jc w:val="center"/>
            </w:pPr>
            <w:r>
              <w:t>23</w:t>
            </w:r>
          </w:p>
        </w:tc>
        <w:tc>
          <w:tcPr>
            <w:tcW w:w="1229" w:type="dxa"/>
          </w:tcPr>
          <w:p w:rsidR="00B0290E" w:rsidRPr="00315CEC" w:rsidRDefault="008C7A2A" w:rsidP="00803B3E">
            <w:r>
              <w:t>участник</w:t>
            </w:r>
          </w:p>
        </w:tc>
      </w:tr>
    </w:tbl>
    <w:p w:rsidR="00A51554" w:rsidRPr="00315CEC" w:rsidRDefault="00B0290E" w:rsidP="00A51554">
      <w:r w:rsidRPr="00315CEC">
        <w:t xml:space="preserve">Председатель жюри: </w:t>
      </w:r>
      <w:r>
        <w:tab/>
      </w:r>
      <w:r w:rsidR="00D9187A" w:rsidRPr="00315CEC">
        <w:t>Анисимова Ю. В.</w:t>
      </w:r>
    </w:p>
    <w:p w:rsidR="00B0290E" w:rsidRPr="00315CEC" w:rsidRDefault="00B0290E" w:rsidP="00B0290E"/>
    <w:p w:rsidR="00D9187A" w:rsidRDefault="00B0290E" w:rsidP="00D9187A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D9187A" w:rsidRPr="00315CEC">
        <w:t xml:space="preserve">Тихонов Г. С., Ильина Е. Е., </w:t>
      </w:r>
      <w:proofErr w:type="spellStart"/>
      <w:r w:rsidR="00D9187A" w:rsidRPr="00315CEC">
        <w:t>Голубкова</w:t>
      </w:r>
      <w:proofErr w:type="spellEnd"/>
      <w:r w:rsidR="00D9187A" w:rsidRPr="00315CEC">
        <w:t xml:space="preserve"> А. А., Новикова В. М.</w:t>
      </w:r>
    </w:p>
    <w:p w:rsidR="006860CF" w:rsidRDefault="006860CF" w:rsidP="00D9187A"/>
    <w:p w:rsidR="006860CF" w:rsidRPr="00315CEC" w:rsidRDefault="006860CF" w:rsidP="00D9187A"/>
    <w:p w:rsidR="00D9187A" w:rsidRDefault="00D9187A" w:rsidP="006860CF">
      <w:pPr>
        <w:spacing w:after="200"/>
      </w:pPr>
      <w:r>
        <w:br w:type="page"/>
      </w:r>
    </w:p>
    <w:p w:rsidR="00D9187A" w:rsidRPr="00315CEC" w:rsidRDefault="00D9187A" w:rsidP="00D9187A">
      <w:pPr>
        <w:ind w:left="6372"/>
        <w:jc w:val="right"/>
      </w:pPr>
      <w:r w:rsidRPr="00315CEC">
        <w:lastRenderedPageBreak/>
        <w:t>Приложение № 6</w:t>
      </w:r>
    </w:p>
    <w:p w:rsidR="00D9187A" w:rsidRPr="00315CEC" w:rsidRDefault="00D9187A" w:rsidP="00D9187A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D9187A" w:rsidRPr="00315CEC" w:rsidRDefault="00D9187A" w:rsidP="00D9187A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D9187A" w:rsidRPr="00315CEC" w:rsidRDefault="00D9187A" w:rsidP="00D9187A">
      <w:pPr>
        <w:jc w:val="center"/>
        <w:rPr>
          <w:b/>
        </w:rPr>
      </w:pPr>
      <w:r w:rsidRPr="00315CEC">
        <w:rPr>
          <w:b/>
        </w:rPr>
        <w:t>Протокол</w:t>
      </w:r>
    </w:p>
    <w:p w:rsidR="00D9187A" w:rsidRPr="00315CEC" w:rsidRDefault="00D9187A" w:rsidP="00D9187A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9187A" w:rsidRPr="002B21CB" w:rsidRDefault="00D9187A" w:rsidP="00D9187A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немецкому языку</w:t>
      </w:r>
    </w:p>
    <w:p w:rsidR="00D9187A" w:rsidRPr="00315CEC" w:rsidRDefault="00D9187A" w:rsidP="00D9187A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17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D9187A" w:rsidRPr="00BE1785" w:rsidRDefault="00D9187A" w:rsidP="00D9187A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8C7A2A">
        <w:rPr>
          <w:b/>
        </w:rPr>
        <w:t>95</w:t>
      </w:r>
    </w:p>
    <w:p w:rsidR="00D9187A" w:rsidRPr="00315CEC" w:rsidRDefault="00D9187A" w:rsidP="00D9187A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934"/>
        <w:gridCol w:w="2033"/>
        <w:gridCol w:w="930"/>
        <w:gridCol w:w="1469"/>
        <w:gridCol w:w="1899"/>
        <w:gridCol w:w="784"/>
        <w:gridCol w:w="1594"/>
        <w:gridCol w:w="414"/>
        <w:gridCol w:w="419"/>
        <w:gridCol w:w="418"/>
        <w:gridCol w:w="548"/>
        <w:gridCol w:w="679"/>
        <w:gridCol w:w="1396"/>
        <w:gridCol w:w="1266"/>
      </w:tblGrid>
      <w:tr w:rsidR="00D9187A" w:rsidRPr="00315CEC" w:rsidTr="008C7A2A">
        <w:tc>
          <w:tcPr>
            <w:tcW w:w="470" w:type="dxa"/>
            <w:vMerge w:val="restart"/>
          </w:tcPr>
          <w:p w:rsidR="00D9187A" w:rsidRPr="00315CEC" w:rsidRDefault="00D9187A" w:rsidP="007530AA">
            <w:pPr>
              <w:jc w:val="center"/>
            </w:pPr>
            <w:r w:rsidRPr="00315CEC">
              <w:t>№</w:t>
            </w:r>
          </w:p>
        </w:tc>
        <w:tc>
          <w:tcPr>
            <w:tcW w:w="934" w:type="dxa"/>
            <w:vMerge w:val="restart"/>
          </w:tcPr>
          <w:p w:rsidR="00D9187A" w:rsidRPr="00315CEC" w:rsidRDefault="00D9187A" w:rsidP="007530AA">
            <w:pPr>
              <w:jc w:val="center"/>
            </w:pPr>
            <w:r w:rsidRPr="00315CEC">
              <w:t>Шифр</w:t>
            </w:r>
          </w:p>
        </w:tc>
        <w:tc>
          <w:tcPr>
            <w:tcW w:w="7115" w:type="dxa"/>
            <w:gridSpan w:val="5"/>
          </w:tcPr>
          <w:p w:rsidR="00D9187A" w:rsidRPr="00315CEC" w:rsidRDefault="00D9187A" w:rsidP="007530A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D9187A" w:rsidRPr="00315CEC" w:rsidRDefault="00D9187A" w:rsidP="007530AA">
            <w:pPr>
              <w:ind w:right="-84"/>
              <w:jc w:val="center"/>
            </w:pPr>
          </w:p>
        </w:tc>
        <w:tc>
          <w:tcPr>
            <w:tcW w:w="3874" w:type="dxa"/>
            <w:gridSpan w:val="6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66" w:type="dxa"/>
            <w:vMerge w:val="restart"/>
          </w:tcPr>
          <w:p w:rsidR="00D9187A" w:rsidRPr="00315CEC" w:rsidRDefault="00D9187A" w:rsidP="007530AA">
            <w:pPr>
              <w:jc w:val="center"/>
            </w:pPr>
            <w:r w:rsidRPr="00315CEC">
              <w:t>Рейтинг</w:t>
            </w:r>
          </w:p>
        </w:tc>
      </w:tr>
      <w:tr w:rsidR="00D9187A" w:rsidRPr="00315CEC" w:rsidTr="008C7A2A">
        <w:tc>
          <w:tcPr>
            <w:tcW w:w="470" w:type="dxa"/>
            <w:vMerge/>
          </w:tcPr>
          <w:p w:rsidR="00D9187A" w:rsidRPr="00315CEC" w:rsidRDefault="00D9187A" w:rsidP="007530AA">
            <w:pPr>
              <w:jc w:val="center"/>
            </w:pPr>
          </w:p>
        </w:tc>
        <w:tc>
          <w:tcPr>
            <w:tcW w:w="934" w:type="dxa"/>
            <w:vMerge/>
          </w:tcPr>
          <w:p w:rsidR="00D9187A" w:rsidRPr="00315CEC" w:rsidRDefault="00D9187A" w:rsidP="007530AA">
            <w:pPr>
              <w:jc w:val="center"/>
            </w:pPr>
          </w:p>
        </w:tc>
        <w:tc>
          <w:tcPr>
            <w:tcW w:w="2033" w:type="dxa"/>
          </w:tcPr>
          <w:p w:rsidR="00D9187A" w:rsidRPr="00315CEC" w:rsidRDefault="00D9187A" w:rsidP="007530A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30" w:type="dxa"/>
          </w:tcPr>
          <w:p w:rsidR="00D9187A" w:rsidRPr="00315CEC" w:rsidRDefault="00D9187A" w:rsidP="007530A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69" w:type="dxa"/>
          </w:tcPr>
          <w:p w:rsidR="00D9187A" w:rsidRPr="00315CEC" w:rsidRDefault="00D9187A" w:rsidP="007530A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9" w:type="dxa"/>
          </w:tcPr>
          <w:p w:rsidR="00D9187A" w:rsidRPr="00315CEC" w:rsidRDefault="00D9187A" w:rsidP="007530A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D9187A" w:rsidRPr="00315CEC" w:rsidRDefault="00D9187A" w:rsidP="007530A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D9187A" w:rsidRPr="00315CEC" w:rsidRDefault="00D9187A" w:rsidP="007530AA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14" w:type="dxa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19" w:type="dxa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18" w:type="dxa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48" w:type="dxa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79" w:type="dxa"/>
          </w:tcPr>
          <w:p w:rsidR="00D9187A" w:rsidRPr="00315CEC" w:rsidRDefault="00020088" w:rsidP="00020088">
            <w:pPr>
              <w:ind w:right="-84"/>
            </w:pPr>
            <w:r>
              <w:t>5</w:t>
            </w:r>
          </w:p>
        </w:tc>
        <w:tc>
          <w:tcPr>
            <w:tcW w:w="1396" w:type="dxa"/>
          </w:tcPr>
          <w:p w:rsidR="00D9187A" w:rsidRPr="00315CEC" w:rsidRDefault="00D9187A" w:rsidP="007530A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66" w:type="dxa"/>
            <w:vMerge/>
          </w:tcPr>
          <w:p w:rsidR="00D9187A" w:rsidRPr="00315CEC" w:rsidRDefault="00D9187A" w:rsidP="007530AA">
            <w:pPr>
              <w:jc w:val="center"/>
            </w:pPr>
          </w:p>
        </w:tc>
      </w:tr>
      <w:tr w:rsidR="00D9187A" w:rsidRPr="00315CEC" w:rsidTr="008C7A2A">
        <w:tc>
          <w:tcPr>
            <w:tcW w:w="470" w:type="dxa"/>
          </w:tcPr>
          <w:p w:rsidR="00D9187A" w:rsidRPr="00315CEC" w:rsidRDefault="00D9187A" w:rsidP="007530AA">
            <w:pPr>
              <w:jc w:val="center"/>
            </w:pPr>
            <w:r w:rsidRPr="00315CEC">
              <w:t>1</w:t>
            </w:r>
          </w:p>
        </w:tc>
        <w:tc>
          <w:tcPr>
            <w:tcW w:w="934" w:type="dxa"/>
          </w:tcPr>
          <w:p w:rsidR="00D9187A" w:rsidRPr="00315CEC" w:rsidRDefault="00D9187A" w:rsidP="007530AA"/>
        </w:tc>
        <w:tc>
          <w:tcPr>
            <w:tcW w:w="2033" w:type="dxa"/>
          </w:tcPr>
          <w:p w:rsidR="00D9187A" w:rsidRPr="00315CEC" w:rsidRDefault="00020088" w:rsidP="007530AA">
            <w:pPr>
              <w:tabs>
                <w:tab w:val="left" w:pos="7005"/>
              </w:tabs>
            </w:pPr>
            <w:proofErr w:type="spellStart"/>
            <w:r>
              <w:t>Рысакова</w:t>
            </w:r>
            <w:proofErr w:type="spellEnd"/>
            <w:r>
              <w:t xml:space="preserve"> </w:t>
            </w:r>
          </w:p>
        </w:tc>
        <w:tc>
          <w:tcPr>
            <w:tcW w:w="930" w:type="dxa"/>
          </w:tcPr>
          <w:p w:rsidR="00D9187A" w:rsidRPr="00315CEC" w:rsidRDefault="00020088" w:rsidP="007530AA">
            <w:pPr>
              <w:tabs>
                <w:tab w:val="left" w:pos="7005"/>
              </w:tabs>
            </w:pPr>
            <w:r>
              <w:t xml:space="preserve">Мария </w:t>
            </w:r>
          </w:p>
        </w:tc>
        <w:tc>
          <w:tcPr>
            <w:tcW w:w="1469" w:type="dxa"/>
          </w:tcPr>
          <w:p w:rsidR="00D9187A" w:rsidRPr="00315CEC" w:rsidRDefault="00020088" w:rsidP="007530AA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99" w:type="dxa"/>
          </w:tcPr>
          <w:p w:rsidR="00D9187A" w:rsidRPr="00315CEC" w:rsidRDefault="00020088" w:rsidP="007530AA">
            <w:r>
              <w:t>Михеевская основная школа</w:t>
            </w:r>
          </w:p>
        </w:tc>
        <w:tc>
          <w:tcPr>
            <w:tcW w:w="784" w:type="dxa"/>
          </w:tcPr>
          <w:p w:rsidR="00D9187A" w:rsidRPr="00315CEC" w:rsidRDefault="00D9187A" w:rsidP="007530AA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D9187A" w:rsidRPr="00315CEC" w:rsidRDefault="00020088" w:rsidP="007530AA">
            <w:pPr>
              <w:jc w:val="center"/>
            </w:pPr>
            <w:r>
              <w:t>Анисимова Ю.В.</w:t>
            </w:r>
          </w:p>
        </w:tc>
        <w:tc>
          <w:tcPr>
            <w:tcW w:w="414" w:type="dxa"/>
          </w:tcPr>
          <w:p w:rsidR="00D9187A" w:rsidRPr="00315CEC" w:rsidRDefault="004B2E4B" w:rsidP="007530AA">
            <w:pPr>
              <w:jc w:val="center"/>
            </w:pPr>
            <w:r>
              <w:t>2</w:t>
            </w:r>
          </w:p>
        </w:tc>
        <w:tc>
          <w:tcPr>
            <w:tcW w:w="419" w:type="dxa"/>
          </w:tcPr>
          <w:p w:rsidR="00D9187A" w:rsidRPr="00315CEC" w:rsidRDefault="004B2E4B" w:rsidP="007530A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D9187A" w:rsidRPr="00315CEC" w:rsidRDefault="008C7A2A" w:rsidP="007530AA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D9187A" w:rsidRPr="00315CEC" w:rsidRDefault="004B2E4B" w:rsidP="007530AA">
            <w:pPr>
              <w:jc w:val="center"/>
            </w:pPr>
            <w:r>
              <w:t>4</w:t>
            </w:r>
          </w:p>
        </w:tc>
        <w:tc>
          <w:tcPr>
            <w:tcW w:w="679" w:type="dxa"/>
          </w:tcPr>
          <w:p w:rsidR="00D9187A" w:rsidRPr="00315CEC" w:rsidRDefault="008C7A2A" w:rsidP="007530AA">
            <w:pPr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D9187A" w:rsidRPr="00315CEC" w:rsidRDefault="004B2E4B" w:rsidP="008C7A2A">
            <w:pPr>
              <w:jc w:val="center"/>
            </w:pPr>
            <w:r>
              <w:t>1</w:t>
            </w:r>
            <w:bookmarkStart w:id="0" w:name="_GoBack"/>
            <w:bookmarkEnd w:id="0"/>
            <w:r w:rsidR="008C7A2A">
              <w:t>6</w:t>
            </w:r>
          </w:p>
        </w:tc>
        <w:tc>
          <w:tcPr>
            <w:tcW w:w="1266" w:type="dxa"/>
          </w:tcPr>
          <w:p w:rsidR="00D9187A" w:rsidRPr="00315CEC" w:rsidRDefault="008C7A2A" w:rsidP="007530AA">
            <w:pPr>
              <w:jc w:val="center"/>
            </w:pPr>
            <w:r>
              <w:t>участник</w:t>
            </w:r>
          </w:p>
        </w:tc>
      </w:tr>
    </w:tbl>
    <w:p w:rsidR="00D9187A" w:rsidRPr="00315CEC" w:rsidRDefault="00D9187A" w:rsidP="00D9187A">
      <w:pPr>
        <w:jc w:val="center"/>
        <w:rPr>
          <w:b/>
        </w:rPr>
      </w:pPr>
    </w:p>
    <w:p w:rsidR="00D9187A" w:rsidRPr="00315CEC" w:rsidRDefault="00D9187A" w:rsidP="00D9187A">
      <w:r w:rsidRPr="00315CEC">
        <w:t xml:space="preserve">Председатель жюри: </w:t>
      </w:r>
      <w:r>
        <w:tab/>
      </w:r>
      <w:r w:rsidRPr="00315CEC">
        <w:t>Анисимова Ю. В.</w:t>
      </w:r>
    </w:p>
    <w:p w:rsidR="00D9187A" w:rsidRPr="00315CEC" w:rsidRDefault="00D9187A" w:rsidP="00D9187A"/>
    <w:p w:rsidR="00D9187A" w:rsidRPr="00315CEC" w:rsidRDefault="00D9187A" w:rsidP="00D9187A">
      <w:r w:rsidRPr="00315CEC">
        <w:t>Члены школьного жюри:</w:t>
      </w:r>
      <w:r>
        <w:t xml:space="preserve">     </w:t>
      </w:r>
      <w:r w:rsidRPr="00315CEC">
        <w:t xml:space="preserve">Тихонов Г. С., Ильина Е. Е.,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D9187A" w:rsidRDefault="00D9187A" w:rsidP="00D9187A"/>
    <w:p w:rsidR="00C5180C" w:rsidRDefault="00C5180C" w:rsidP="00A51554"/>
    <w:sectPr w:rsidR="00C5180C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20088"/>
    <w:rsid w:val="00032C7C"/>
    <w:rsid w:val="00314799"/>
    <w:rsid w:val="004B2E4B"/>
    <w:rsid w:val="005D725E"/>
    <w:rsid w:val="00637F30"/>
    <w:rsid w:val="00677B84"/>
    <w:rsid w:val="006860CF"/>
    <w:rsid w:val="007023CC"/>
    <w:rsid w:val="007A40CE"/>
    <w:rsid w:val="008C7A2A"/>
    <w:rsid w:val="009011EE"/>
    <w:rsid w:val="00A51554"/>
    <w:rsid w:val="00B0290E"/>
    <w:rsid w:val="00BE1785"/>
    <w:rsid w:val="00C102E5"/>
    <w:rsid w:val="00C4142F"/>
    <w:rsid w:val="00C5180C"/>
    <w:rsid w:val="00CB72D7"/>
    <w:rsid w:val="00D9187A"/>
    <w:rsid w:val="00E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2024-10-21T10:24:00Z</cp:lastPrinted>
  <dcterms:created xsi:type="dcterms:W3CDTF">2024-10-22T10:05:00Z</dcterms:created>
  <dcterms:modified xsi:type="dcterms:W3CDTF">2024-10-23T10:38:00Z</dcterms:modified>
</cp:coreProperties>
</file>